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5BF53" w14:textId="562F7B6C" w:rsidR="00935D74" w:rsidRDefault="00935D74" w:rsidP="00935D74">
      <w:pPr>
        <w:rPr>
          <w:sz w:val="28"/>
          <w:szCs w:val="28"/>
        </w:rPr>
      </w:pPr>
      <w:r>
        <w:rPr>
          <w:sz w:val="28"/>
          <w:szCs w:val="28"/>
        </w:rPr>
        <w:t>Grammatica overzicht   GT/</w:t>
      </w:r>
      <w:r w:rsidR="008E0923">
        <w:rPr>
          <w:sz w:val="28"/>
          <w:szCs w:val="28"/>
        </w:rPr>
        <w:t>H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Schooljaar 20</w:t>
      </w:r>
      <w:r w:rsidR="007D3563">
        <w:rPr>
          <w:sz w:val="28"/>
          <w:szCs w:val="28"/>
        </w:rPr>
        <w:t>202-2021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7D3563" w14:paraId="4CFC0776" w14:textId="77777777" w:rsidTr="007D3563">
        <w:tc>
          <w:tcPr>
            <w:tcW w:w="1838" w:type="dxa"/>
          </w:tcPr>
          <w:p w14:paraId="1CC62191" w14:textId="5125A956" w:rsidR="007D3563" w:rsidRPr="008E0923" w:rsidRDefault="007D3563" w:rsidP="00935D74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Unit 1</w:t>
            </w:r>
          </w:p>
        </w:tc>
        <w:tc>
          <w:tcPr>
            <w:tcW w:w="3544" w:type="dxa"/>
          </w:tcPr>
          <w:p w14:paraId="780269CD" w14:textId="1ADF606D" w:rsidR="007D3563" w:rsidRPr="008E0923" w:rsidRDefault="00BD0077" w:rsidP="00935D74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0FA1CB2C" w14:textId="7DD72CC1" w:rsidR="007D3563" w:rsidRPr="008E0923" w:rsidRDefault="007D3563" w:rsidP="00935D74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7D3563" w14:paraId="72EF8C24" w14:textId="77777777" w:rsidTr="007D3563">
        <w:tc>
          <w:tcPr>
            <w:tcW w:w="1838" w:type="dxa"/>
            <w:vMerge w:val="restart"/>
          </w:tcPr>
          <w:p w14:paraId="7BB727B5" w14:textId="77777777" w:rsidR="007D3563" w:rsidRDefault="007D3563" w:rsidP="00935D7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C7B55E5" w14:textId="2C2E8CF1" w:rsidR="007D3563" w:rsidRPr="008E0923" w:rsidRDefault="007D3563" w:rsidP="00935D74">
            <w:pPr>
              <w:rPr>
                <w:sz w:val="24"/>
                <w:szCs w:val="24"/>
              </w:rPr>
            </w:pPr>
            <w:r w:rsidRPr="008E0923">
              <w:rPr>
                <w:sz w:val="24"/>
                <w:szCs w:val="24"/>
              </w:rPr>
              <w:t xml:space="preserve">Personal </w:t>
            </w:r>
            <w:proofErr w:type="spellStart"/>
            <w:r w:rsidRPr="008E0923">
              <w:rPr>
                <w:sz w:val="24"/>
                <w:szCs w:val="24"/>
              </w:rPr>
              <w:t>pronoun</w:t>
            </w:r>
            <w:proofErr w:type="spellEnd"/>
          </w:p>
        </w:tc>
        <w:tc>
          <w:tcPr>
            <w:tcW w:w="3680" w:type="dxa"/>
          </w:tcPr>
          <w:p w14:paraId="629B17DE" w14:textId="0C5D0E14" w:rsidR="007D3563" w:rsidRPr="008E0923" w:rsidRDefault="007D3563" w:rsidP="00935D74">
            <w:pPr>
              <w:rPr>
                <w:sz w:val="24"/>
                <w:szCs w:val="24"/>
              </w:rPr>
            </w:pPr>
            <w:r w:rsidRPr="008E0923">
              <w:rPr>
                <w:sz w:val="24"/>
                <w:szCs w:val="24"/>
              </w:rPr>
              <w:t>Persoonlijk voornaamwoord</w:t>
            </w:r>
          </w:p>
        </w:tc>
      </w:tr>
      <w:tr w:rsidR="007D3563" w14:paraId="56928D64" w14:textId="77777777" w:rsidTr="007D3563">
        <w:tc>
          <w:tcPr>
            <w:tcW w:w="1838" w:type="dxa"/>
            <w:vMerge/>
          </w:tcPr>
          <w:p w14:paraId="6AE041E1" w14:textId="77777777" w:rsidR="007D3563" w:rsidRDefault="007D3563" w:rsidP="00935D7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84C37DF" w14:textId="56338FF8" w:rsidR="007D3563" w:rsidRPr="008E0923" w:rsidRDefault="007D3563" w:rsidP="00935D74">
            <w:pPr>
              <w:rPr>
                <w:sz w:val="24"/>
                <w:szCs w:val="24"/>
              </w:rPr>
            </w:pPr>
            <w:proofErr w:type="spellStart"/>
            <w:r w:rsidRPr="008E0923">
              <w:rPr>
                <w:sz w:val="24"/>
                <w:szCs w:val="24"/>
              </w:rPr>
              <w:t>Possessive</w:t>
            </w:r>
            <w:proofErr w:type="spellEnd"/>
            <w:r w:rsidRPr="008E0923">
              <w:rPr>
                <w:sz w:val="24"/>
                <w:szCs w:val="24"/>
              </w:rPr>
              <w:t xml:space="preserve"> </w:t>
            </w:r>
            <w:proofErr w:type="spellStart"/>
            <w:r w:rsidRPr="008E0923">
              <w:rPr>
                <w:sz w:val="24"/>
                <w:szCs w:val="24"/>
              </w:rPr>
              <w:t>pronoun</w:t>
            </w:r>
            <w:proofErr w:type="spellEnd"/>
          </w:p>
        </w:tc>
        <w:tc>
          <w:tcPr>
            <w:tcW w:w="3680" w:type="dxa"/>
          </w:tcPr>
          <w:p w14:paraId="5F082579" w14:textId="545F4F1E" w:rsidR="007D3563" w:rsidRPr="008E0923" w:rsidRDefault="007D3563" w:rsidP="00935D74">
            <w:pPr>
              <w:rPr>
                <w:sz w:val="24"/>
                <w:szCs w:val="24"/>
              </w:rPr>
            </w:pPr>
            <w:r w:rsidRPr="008E0923">
              <w:rPr>
                <w:sz w:val="24"/>
                <w:szCs w:val="24"/>
              </w:rPr>
              <w:t>Bezittelijk voornaamwoord</w:t>
            </w:r>
          </w:p>
        </w:tc>
      </w:tr>
      <w:tr w:rsidR="007D3563" w14:paraId="1A732AD6" w14:textId="77777777" w:rsidTr="007D3563">
        <w:tc>
          <w:tcPr>
            <w:tcW w:w="1838" w:type="dxa"/>
            <w:vMerge/>
          </w:tcPr>
          <w:p w14:paraId="4F470786" w14:textId="77777777" w:rsidR="007D3563" w:rsidRDefault="007D3563" w:rsidP="00935D7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2F8837B" w14:textId="3596CF25" w:rsidR="007D3563" w:rsidRPr="008E0923" w:rsidRDefault="008E0923" w:rsidP="00935D74">
            <w:pPr>
              <w:rPr>
                <w:sz w:val="24"/>
                <w:szCs w:val="24"/>
              </w:rPr>
            </w:pPr>
            <w:proofErr w:type="spellStart"/>
            <w:r w:rsidRPr="008E0923">
              <w:rPr>
                <w:sz w:val="24"/>
                <w:szCs w:val="24"/>
              </w:rPr>
              <w:t>To</w:t>
            </w:r>
            <w:proofErr w:type="spellEnd"/>
            <w:r w:rsidRPr="008E0923">
              <w:rPr>
                <w:sz w:val="24"/>
                <w:szCs w:val="24"/>
              </w:rPr>
              <w:t xml:space="preserve"> </w:t>
            </w:r>
            <w:proofErr w:type="spellStart"/>
            <w:r w:rsidRPr="008E0923">
              <w:rPr>
                <w:sz w:val="24"/>
                <w:szCs w:val="24"/>
              </w:rPr>
              <w:t>be</w:t>
            </w:r>
            <w:proofErr w:type="spellEnd"/>
            <w:r w:rsidRPr="008E0923">
              <w:rPr>
                <w:sz w:val="24"/>
                <w:szCs w:val="24"/>
              </w:rPr>
              <w:t>/</w:t>
            </w:r>
            <w:proofErr w:type="spellStart"/>
            <w:r w:rsidRPr="008E0923">
              <w:rPr>
                <w:sz w:val="24"/>
                <w:szCs w:val="24"/>
              </w:rPr>
              <w:t>to</w:t>
            </w:r>
            <w:proofErr w:type="spellEnd"/>
            <w:r w:rsidRPr="008E0923">
              <w:rPr>
                <w:sz w:val="24"/>
                <w:szCs w:val="24"/>
              </w:rPr>
              <w:t xml:space="preserve"> have</w:t>
            </w:r>
          </w:p>
        </w:tc>
        <w:tc>
          <w:tcPr>
            <w:tcW w:w="3680" w:type="dxa"/>
          </w:tcPr>
          <w:p w14:paraId="42D903CA" w14:textId="1889EF25" w:rsidR="007D3563" w:rsidRPr="008E0923" w:rsidRDefault="008E0923" w:rsidP="00935D74">
            <w:pPr>
              <w:rPr>
                <w:sz w:val="24"/>
                <w:szCs w:val="24"/>
              </w:rPr>
            </w:pPr>
            <w:r w:rsidRPr="008E0923">
              <w:rPr>
                <w:sz w:val="24"/>
                <w:szCs w:val="24"/>
              </w:rPr>
              <w:t>Zijn/hebben</w:t>
            </w:r>
          </w:p>
        </w:tc>
      </w:tr>
      <w:tr w:rsidR="007D3563" w14:paraId="5F54A225" w14:textId="77777777" w:rsidTr="007D3563">
        <w:tc>
          <w:tcPr>
            <w:tcW w:w="1838" w:type="dxa"/>
            <w:vMerge/>
          </w:tcPr>
          <w:p w14:paraId="4F3F0E09" w14:textId="77777777" w:rsidR="007D3563" w:rsidRDefault="007D3563" w:rsidP="00935D7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10A553F" w14:textId="4356B4FA" w:rsidR="007D3563" w:rsidRPr="008E0923" w:rsidRDefault="008E0923" w:rsidP="00935D74">
            <w:pPr>
              <w:rPr>
                <w:sz w:val="24"/>
                <w:szCs w:val="24"/>
              </w:rPr>
            </w:pPr>
            <w:r w:rsidRPr="008E0923">
              <w:rPr>
                <w:sz w:val="24"/>
                <w:szCs w:val="24"/>
              </w:rPr>
              <w:t>Lidwoorden</w:t>
            </w:r>
          </w:p>
        </w:tc>
        <w:tc>
          <w:tcPr>
            <w:tcW w:w="3680" w:type="dxa"/>
          </w:tcPr>
          <w:p w14:paraId="447533E5" w14:textId="441EFDD6" w:rsidR="007D3563" w:rsidRPr="008E0923" w:rsidRDefault="008E0923" w:rsidP="00935D74">
            <w:pPr>
              <w:rPr>
                <w:sz w:val="24"/>
                <w:szCs w:val="24"/>
              </w:rPr>
            </w:pPr>
            <w:proofErr w:type="spellStart"/>
            <w:r w:rsidRPr="008E0923">
              <w:rPr>
                <w:sz w:val="24"/>
                <w:szCs w:val="24"/>
              </w:rPr>
              <w:t>Article</w:t>
            </w:r>
            <w:proofErr w:type="spellEnd"/>
            <w:r w:rsidRPr="008E0923">
              <w:rPr>
                <w:sz w:val="24"/>
                <w:szCs w:val="24"/>
              </w:rPr>
              <w:t xml:space="preserve"> a/</w:t>
            </w:r>
            <w:proofErr w:type="spellStart"/>
            <w:r w:rsidRPr="008E0923">
              <w:rPr>
                <w:sz w:val="24"/>
                <w:szCs w:val="24"/>
              </w:rPr>
              <w:t>an</w:t>
            </w:r>
            <w:proofErr w:type="spellEnd"/>
          </w:p>
        </w:tc>
      </w:tr>
    </w:tbl>
    <w:p w14:paraId="6B0DE04A" w14:textId="5C4D803C" w:rsidR="007D3563" w:rsidRDefault="007D3563" w:rsidP="00935D74">
      <w:pPr>
        <w:rPr>
          <w:sz w:val="28"/>
          <w:szCs w:val="2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BD0077" w14:paraId="05FD2A8E" w14:textId="77777777" w:rsidTr="009A46FC">
        <w:tc>
          <w:tcPr>
            <w:tcW w:w="1838" w:type="dxa"/>
          </w:tcPr>
          <w:p w14:paraId="5FB9C0FF" w14:textId="0B35AB2F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 xml:space="preserve">Unit </w:t>
            </w: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42DF2DD" w14:textId="26D00139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21CB0EA2" w14:textId="7777777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7A63AA" w14:paraId="79E6E292" w14:textId="77777777" w:rsidTr="009A46FC">
        <w:tc>
          <w:tcPr>
            <w:tcW w:w="1838" w:type="dxa"/>
            <w:vMerge w:val="restart"/>
          </w:tcPr>
          <w:p w14:paraId="5C564AEC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585288E" w14:textId="48DCE0EF" w:rsidR="007A63AA" w:rsidRPr="008E0923" w:rsidRDefault="007A63AA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Plural</w:t>
            </w:r>
            <w:proofErr w:type="spellEnd"/>
          </w:p>
        </w:tc>
        <w:tc>
          <w:tcPr>
            <w:tcW w:w="3680" w:type="dxa"/>
          </w:tcPr>
          <w:p w14:paraId="1071D436" w14:textId="68F72C8D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Meervoud</w:t>
            </w:r>
          </w:p>
        </w:tc>
      </w:tr>
      <w:tr w:rsidR="007A63AA" w14:paraId="49FD9929" w14:textId="77777777" w:rsidTr="009A46FC">
        <w:tc>
          <w:tcPr>
            <w:tcW w:w="1838" w:type="dxa"/>
            <w:vMerge/>
          </w:tcPr>
          <w:p w14:paraId="298EFBC4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D5D6A70" w14:textId="69F42577" w:rsidR="007A63AA" w:rsidRPr="008E0923" w:rsidRDefault="007A63AA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Demonstrative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pronoun</w:t>
            </w:r>
            <w:proofErr w:type="spellEnd"/>
          </w:p>
        </w:tc>
        <w:tc>
          <w:tcPr>
            <w:tcW w:w="3680" w:type="dxa"/>
          </w:tcPr>
          <w:p w14:paraId="33C93B88" w14:textId="65F1F12F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Aanwijzend voornaamwoord</w:t>
            </w:r>
          </w:p>
        </w:tc>
      </w:tr>
      <w:tr w:rsidR="007A63AA" w14:paraId="000BD501" w14:textId="77777777" w:rsidTr="009A46FC">
        <w:tc>
          <w:tcPr>
            <w:tcW w:w="1838" w:type="dxa"/>
            <w:vMerge/>
          </w:tcPr>
          <w:p w14:paraId="20E9A20C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DFA6C45" w14:textId="7BEA4E9B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3680" w:type="dxa"/>
          </w:tcPr>
          <w:p w14:paraId="4B185899" w14:textId="5705F774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Gewone t.t</w:t>
            </w:r>
          </w:p>
        </w:tc>
      </w:tr>
      <w:tr w:rsidR="007A63AA" w14:paraId="1E6D7C9B" w14:textId="77777777" w:rsidTr="009A46FC">
        <w:tc>
          <w:tcPr>
            <w:tcW w:w="1838" w:type="dxa"/>
            <w:vMerge/>
          </w:tcPr>
          <w:p w14:paraId="60F73EA9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82BB530" w14:textId="1DA09C72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-/?</w:t>
            </w:r>
          </w:p>
        </w:tc>
        <w:tc>
          <w:tcPr>
            <w:tcW w:w="3680" w:type="dxa"/>
          </w:tcPr>
          <w:p w14:paraId="0FD2A0BF" w14:textId="59AA0412" w:rsidR="007A63AA" w:rsidRPr="008E0923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Gewone t.t  -/?</w:t>
            </w:r>
          </w:p>
        </w:tc>
      </w:tr>
      <w:tr w:rsidR="007A63AA" w14:paraId="657B9F39" w14:textId="77777777" w:rsidTr="009A46FC">
        <w:tc>
          <w:tcPr>
            <w:tcW w:w="1838" w:type="dxa"/>
            <w:vMerge/>
          </w:tcPr>
          <w:p w14:paraId="21257C71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623C229" w14:textId="2C1878A8" w:rsidR="007A63AA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time</w:t>
            </w:r>
          </w:p>
        </w:tc>
        <w:tc>
          <w:tcPr>
            <w:tcW w:w="3680" w:type="dxa"/>
          </w:tcPr>
          <w:p w14:paraId="14DC60D6" w14:textId="144C87ED" w:rsidR="007A63AA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Klok kijken</w:t>
            </w:r>
          </w:p>
        </w:tc>
      </w:tr>
      <w:tr w:rsidR="007A63AA" w14:paraId="1934C6AE" w14:textId="77777777" w:rsidTr="009A46FC">
        <w:tc>
          <w:tcPr>
            <w:tcW w:w="1838" w:type="dxa"/>
            <w:vMerge/>
          </w:tcPr>
          <w:p w14:paraId="4E69B5AB" w14:textId="171098E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86B5364" w14:textId="650CE871" w:rsidR="007A63AA" w:rsidRDefault="007A63AA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Ordinal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cardinal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numbers</w:t>
            </w:r>
            <w:proofErr w:type="spellEnd"/>
          </w:p>
        </w:tc>
        <w:tc>
          <w:tcPr>
            <w:tcW w:w="3680" w:type="dxa"/>
          </w:tcPr>
          <w:p w14:paraId="586AEDE1" w14:textId="27AD5105" w:rsidR="007A63AA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Getallen</w:t>
            </w:r>
          </w:p>
        </w:tc>
      </w:tr>
      <w:tr w:rsidR="007A63AA" w14:paraId="1AA3D969" w14:textId="77777777" w:rsidTr="009A46FC">
        <w:tc>
          <w:tcPr>
            <w:tcW w:w="1838" w:type="dxa"/>
            <w:vMerge/>
          </w:tcPr>
          <w:p w14:paraId="11BE70A4" w14:textId="77777777" w:rsidR="007A63AA" w:rsidRDefault="007A63AA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F3ED16" w14:textId="1AD853E9" w:rsidR="007A63AA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days/months/season</w:t>
            </w:r>
          </w:p>
        </w:tc>
        <w:tc>
          <w:tcPr>
            <w:tcW w:w="3680" w:type="dxa"/>
          </w:tcPr>
          <w:p w14:paraId="15DB56F6" w14:textId="79C8B26D" w:rsidR="007A63AA" w:rsidRDefault="007A63AA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Dagen/maanden/seizoen</w:t>
            </w:r>
          </w:p>
        </w:tc>
      </w:tr>
    </w:tbl>
    <w:p w14:paraId="10A9140C" w14:textId="6CA2F7DA" w:rsidR="007633E0" w:rsidRDefault="007633E0" w:rsidP="00935D74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BD0077" w14:paraId="4F730F06" w14:textId="77777777" w:rsidTr="009A46FC">
        <w:tc>
          <w:tcPr>
            <w:tcW w:w="1838" w:type="dxa"/>
          </w:tcPr>
          <w:p w14:paraId="239B7476" w14:textId="6EABB8F2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 xml:space="preserve">Unit </w:t>
            </w: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DCF9B8D" w14:textId="08F9BD8C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408F2B0B" w14:textId="7777777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BD0077" w14:paraId="2DE7128E" w14:textId="77777777" w:rsidTr="009A46FC">
        <w:tc>
          <w:tcPr>
            <w:tcW w:w="1838" w:type="dxa"/>
            <w:vMerge w:val="restart"/>
          </w:tcPr>
          <w:p w14:paraId="0C1444B5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09C79F9" w14:textId="05FF7B45" w:rsidR="00BD0077" w:rsidRPr="008E0923" w:rsidRDefault="00BD0077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3680" w:type="dxa"/>
          </w:tcPr>
          <w:p w14:paraId="0DFFEB00" w14:textId="2A88F1EE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Vergelijkingen</w:t>
            </w:r>
          </w:p>
        </w:tc>
      </w:tr>
      <w:tr w:rsidR="00BD0077" w14:paraId="4F8C68CB" w14:textId="77777777" w:rsidTr="009A46FC">
        <w:tc>
          <w:tcPr>
            <w:tcW w:w="1838" w:type="dxa"/>
            <w:vMerge/>
          </w:tcPr>
          <w:p w14:paraId="14BF8F5E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EBC6B4" w14:textId="2BD4B735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</w:p>
        </w:tc>
        <w:tc>
          <w:tcPr>
            <w:tcW w:w="3680" w:type="dxa"/>
          </w:tcPr>
          <w:p w14:paraId="5732B667" w14:textId="3D494B21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t.t -</w:t>
            </w:r>
            <w:proofErr w:type="spellStart"/>
            <w:r>
              <w:rPr>
                <w:sz w:val="24"/>
                <w:szCs w:val="24"/>
              </w:rPr>
              <w:t>ing</w:t>
            </w:r>
            <w:proofErr w:type="spellEnd"/>
            <w:r>
              <w:rPr>
                <w:sz w:val="24"/>
                <w:szCs w:val="24"/>
              </w:rPr>
              <w:t xml:space="preserve"> vorm</w:t>
            </w:r>
          </w:p>
        </w:tc>
      </w:tr>
      <w:tr w:rsidR="00BD0077" w:rsidRPr="00BD0077" w14:paraId="0EFB408C" w14:textId="77777777" w:rsidTr="009A46FC">
        <w:tc>
          <w:tcPr>
            <w:tcW w:w="1838" w:type="dxa"/>
            <w:vMerge/>
          </w:tcPr>
          <w:p w14:paraId="589D0DF5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C2D6485" w14:textId="482942AE" w:rsidR="00BD0077" w:rsidRPr="00BD0077" w:rsidRDefault="00BD0077" w:rsidP="009A46FC">
            <w:pPr>
              <w:rPr>
                <w:sz w:val="24"/>
                <w:szCs w:val="24"/>
                <w:lang w:val="en-GB"/>
              </w:rPr>
            </w:pPr>
            <w:r w:rsidRPr="00BD0077">
              <w:rPr>
                <w:sz w:val="24"/>
                <w:szCs w:val="24"/>
                <w:lang w:val="en-GB"/>
              </w:rPr>
              <w:t>Present continuous vs present s</w:t>
            </w:r>
            <w:r>
              <w:rPr>
                <w:sz w:val="24"/>
                <w:szCs w:val="24"/>
                <w:lang w:val="en-GB"/>
              </w:rPr>
              <w:t>imple</w:t>
            </w:r>
          </w:p>
        </w:tc>
        <w:tc>
          <w:tcPr>
            <w:tcW w:w="3680" w:type="dxa"/>
          </w:tcPr>
          <w:p w14:paraId="1476071B" w14:textId="6B281ACA" w:rsidR="00BD0077" w:rsidRPr="00BD0077" w:rsidRDefault="00BD0077" w:rsidP="009A46FC">
            <w:pPr>
              <w:rPr>
                <w:sz w:val="24"/>
                <w:szCs w:val="24"/>
              </w:rPr>
            </w:pPr>
            <w:r w:rsidRPr="00BD0077">
              <w:rPr>
                <w:sz w:val="24"/>
                <w:szCs w:val="24"/>
              </w:rPr>
              <w:t>t.t -</w:t>
            </w:r>
            <w:proofErr w:type="spellStart"/>
            <w:r w:rsidRPr="00BD0077">
              <w:rPr>
                <w:sz w:val="24"/>
                <w:szCs w:val="24"/>
              </w:rPr>
              <w:t>ing</w:t>
            </w:r>
            <w:proofErr w:type="spellEnd"/>
            <w:r w:rsidRPr="00BD0077">
              <w:rPr>
                <w:sz w:val="24"/>
                <w:szCs w:val="24"/>
              </w:rPr>
              <w:t xml:space="preserve"> vorm / g</w:t>
            </w:r>
            <w:r>
              <w:rPr>
                <w:sz w:val="24"/>
                <w:szCs w:val="24"/>
              </w:rPr>
              <w:t>ewone t.t</w:t>
            </w:r>
          </w:p>
        </w:tc>
      </w:tr>
    </w:tbl>
    <w:p w14:paraId="430B4D26" w14:textId="02518E4B" w:rsidR="00BD0077" w:rsidRDefault="00BD0077" w:rsidP="00935D74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BD0077" w14:paraId="04A9D898" w14:textId="77777777" w:rsidTr="009A46FC">
        <w:tc>
          <w:tcPr>
            <w:tcW w:w="1838" w:type="dxa"/>
          </w:tcPr>
          <w:p w14:paraId="7BE30729" w14:textId="50298AF9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 xml:space="preserve">Unit </w:t>
            </w: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4F96AB27" w14:textId="1CDFA9C5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6230C95D" w14:textId="7777777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BD0077" w14:paraId="56A85A67" w14:textId="77777777" w:rsidTr="009A46FC">
        <w:tc>
          <w:tcPr>
            <w:tcW w:w="1838" w:type="dxa"/>
            <w:vMerge w:val="restart"/>
          </w:tcPr>
          <w:p w14:paraId="02E6F09A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0A8EBF4" w14:textId="20EC02BD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 question</w:t>
            </w:r>
          </w:p>
        </w:tc>
        <w:tc>
          <w:tcPr>
            <w:tcW w:w="3680" w:type="dxa"/>
          </w:tcPr>
          <w:p w14:paraId="1B70EFB3" w14:textId="59B748DE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Korte vraagzin</w:t>
            </w:r>
          </w:p>
        </w:tc>
      </w:tr>
      <w:tr w:rsidR="00BD0077" w14:paraId="73F26070" w14:textId="77777777" w:rsidTr="009A46FC">
        <w:tc>
          <w:tcPr>
            <w:tcW w:w="1838" w:type="dxa"/>
            <w:vMerge/>
          </w:tcPr>
          <w:p w14:paraId="13A0F9FC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1A306D9" w14:textId="51CBE3AD" w:rsidR="00BD0077" w:rsidRPr="00BD0077" w:rsidRDefault="00BD0077" w:rsidP="009A46FC">
            <w:pPr>
              <w:rPr>
                <w:sz w:val="24"/>
                <w:szCs w:val="24"/>
                <w:lang w:val="en-GB"/>
              </w:rPr>
            </w:pPr>
            <w:r w:rsidRPr="00BD0077">
              <w:rPr>
                <w:sz w:val="24"/>
                <w:szCs w:val="24"/>
                <w:lang w:val="en-GB"/>
              </w:rPr>
              <w:t>Much/may/ a lot o</w:t>
            </w: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3680" w:type="dxa"/>
          </w:tcPr>
          <w:p w14:paraId="064A858F" w14:textId="3190A8BF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</w:tr>
      <w:tr w:rsidR="00BD0077" w14:paraId="3730800F" w14:textId="77777777" w:rsidTr="009A46FC">
        <w:tc>
          <w:tcPr>
            <w:tcW w:w="1838" w:type="dxa"/>
            <w:vMerge/>
          </w:tcPr>
          <w:p w14:paraId="346AB04F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97D8" w14:textId="6749A18A" w:rsidR="00BD0077" w:rsidRPr="00BD0077" w:rsidRDefault="00BD0077" w:rsidP="009A46FC">
            <w:pPr>
              <w:rPr>
                <w:sz w:val="24"/>
                <w:szCs w:val="24"/>
                <w:lang w:val="en-GB"/>
              </w:rPr>
            </w:pPr>
            <w:r w:rsidRPr="00BD0077">
              <w:rPr>
                <w:sz w:val="24"/>
                <w:szCs w:val="24"/>
                <w:lang w:val="en-GB"/>
              </w:rPr>
              <w:t>Future/Will, shall, goin</w:t>
            </w:r>
            <w:r>
              <w:rPr>
                <w:sz w:val="24"/>
                <w:szCs w:val="24"/>
                <w:lang w:val="en-GB"/>
              </w:rPr>
              <w:t>g to</w:t>
            </w:r>
          </w:p>
        </w:tc>
        <w:tc>
          <w:tcPr>
            <w:tcW w:w="3680" w:type="dxa"/>
          </w:tcPr>
          <w:p w14:paraId="57A02ECE" w14:textId="79D6C182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Toekomst</w:t>
            </w:r>
          </w:p>
        </w:tc>
      </w:tr>
    </w:tbl>
    <w:p w14:paraId="0DCC90FE" w14:textId="4B80A48F" w:rsidR="00BD0077" w:rsidRDefault="00BD0077" w:rsidP="00935D74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BD0077" w14:paraId="08B9160D" w14:textId="77777777" w:rsidTr="009A46FC">
        <w:tc>
          <w:tcPr>
            <w:tcW w:w="1838" w:type="dxa"/>
          </w:tcPr>
          <w:p w14:paraId="2DA1BF00" w14:textId="5E7E3E5C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 xml:space="preserve">Unit </w:t>
            </w: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1292B75" w14:textId="2B0284BB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1374F3C9" w14:textId="7777777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BD0077" w14:paraId="5F2D8568" w14:textId="77777777" w:rsidTr="009A46FC">
        <w:tc>
          <w:tcPr>
            <w:tcW w:w="1838" w:type="dxa"/>
            <w:vMerge w:val="restart"/>
          </w:tcPr>
          <w:p w14:paraId="3F8FB4C2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7164D9F" w14:textId="0353273B" w:rsidR="00BD0077" w:rsidRPr="00BD0077" w:rsidRDefault="00BD0077" w:rsidP="009A46FC">
            <w:pPr>
              <w:rPr>
                <w:sz w:val="24"/>
                <w:szCs w:val="24"/>
                <w:lang w:val="en-GB"/>
              </w:rPr>
            </w:pPr>
            <w:r w:rsidRPr="00BD0077">
              <w:rPr>
                <w:sz w:val="24"/>
                <w:szCs w:val="24"/>
                <w:lang w:val="en-GB"/>
              </w:rPr>
              <w:t>Word order: place and t</w:t>
            </w:r>
            <w:r>
              <w:rPr>
                <w:sz w:val="24"/>
                <w:szCs w:val="24"/>
                <w:lang w:val="en-GB"/>
              </w:rPr>
              <w:t>ime</w:t>
            </w:r>
          </w:p>
        </w:tc>
        <w:tc>
          <w:tcPr>
            <w:tcW w:w="3680" w:type="dxa"/>
          </w:tcPr>
          <w:p w14:paraId="7DAC89C0" w14:textId="2BF30FF2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Woordvolgorde</w:t>
            </w:r>
          </w:p>
        </w:tc>
      </w:tr>
      <w:tr w:rsidR="00BD0077" w14:paraId="78B8FACB" w14:textId="77777777" w:rsidTr="009A46FC">
        <w:tc>
          <w:tcPr>
            <w:tcW w:w="1838" w:type="dxa"/>
            <w:vMerge/>
          </w:tcPr>
          <w:p w14:paraId="7063CDF4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FE10E6A" w14:textId="52DF46A6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3680" w:type="dxa"/>
          </w:tcPr>
          <w:p w14:paraId="37F2CD41" w14:textId="4AB2208C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Verleden tijd</w:t>
            </w:r>
          </w:p>
        </w:tc>
      </w:tr>
      <w:tr w:rsidR="00BD0077" w14:paraId="403F9186" w14:textId="77777777" w:rsidTr="009A46FC">
        <w:tc>
          <w:tcPr>
            <w:tcW w:w="1838" w:type="dxa"/>
            <w:vMerge/>
          </w:tcPr>
          <w:p w14:paraId="6B7A492F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D5691A0" w14:textId="7401E742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-/?</w:t>
            </w:r>
          </w:p>
        </w:tc>
        <w:tc>
          <w:tcPr>
            <w:tcW w:w="3680" w:type="dxa"/>
          </w:tcPr>
          <w:p w14:paraId="0D1D8337" w14:textId="10308FF3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Verleden tijd -/?</w:t>
            </w:r>
          </w:p>
        </w:tc>
      </w:tr>
    </w:tbl>
    <w:p w14:paraId="2135F26B" w14:textId="1CDF7540" w:rsidR="00BD0077" w:rsidRDefault="00BD0077" w:rsidP="00935D74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BD0077" w14:paraId="4BE863DA" w14:textId="77777777" w:rsidTr="009A46FC">
        <w:tc>
          <w:tcPr>
            <w:tcW w:w="1838" w:type="dxa"/>
          </w:tcPr>
          <w:p w14:paraId="32D79BCF" w14:textId="737657AE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Unit</w:t>
            </w:r>
            <w:r>
              <w:rPr>
                <w:i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3544" w:type="dxa"/>
          </w:tcPr>
          <w:p w14:paraId="14812EA4" w14:textId="4BC2173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3680" w:type="dxa"/>
          </w:tcPr>
          <w:p w14:paraId="3AE70645" w14:textId="77777777" w:rsidR="00BD0077" w:rsidRPr="008E0923" w:rsidRDefault="00BD0077" w:rsidP="009A46FC">
            <w:pPr>
              <w:rPr>
                <w:i/>
                <w:iCs/>
                <w:sz w:val="24"/>
                <w:szCs w:val="24"/>
              </w:rPr>
            </w:pPr>
            <w:r w:rsidRPr="008E0923">
              <w:rPr>
                <w:i/>
                <w:iCs/>
                <w:sz w:val="24"/>
                <w:szCs w:val="24"/>
              </w:rPr>
              <w:t>Onderdeel</w:t>
            </w:r>
          </w:p>
        </w:tc>
      </w:tr>
      <w:tr w:rsidR="00BD0077" w14:paraId="5DB0A875" w14:textId="77777777" w:rsidTr="009A46FC">
        <w:tc>
          <w:tcPr>
            <w:tcW w:w="1838" w:type="dxa"/>
            <w:vMerge w:val="restart"/>
          </w:tcPr>
          <w:p w14:paraId="2D4B736B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97A5D0" w14:textId="62ABBABD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be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3680" w:type="dxa"/>
          </w:tcPr>
          <w:p w14:paraId="4EC10383" w14:textId="5ACA1AFE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Verleden tijd “zijn”</w:t>
            </w:r>
          </w:p>
        </w:tc>
      </w:tr>
      <w:tr w:rsidR="00BD0077" w14:paraId="19DD72FD" w14:textId="77777777" w:rsidTr="009A46FC">
        <w:tc>
          <w:tcPr>
            <w:tcW w:w="1838" w:type="dxa"/>
            <w:vMerge/>
          </w:tcPr>
          <w:p w14:paraId="5D3B719C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C825718" w14:textId="26C39DBB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irregular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verbs</w:t>
            </w:r>
            <w:proofErr w:type="spellEnd"/>
          </w:p>
        </w:tc>
        <w:tc>
          <w:tcPr>
            <w:tcW w:w="3680" w:type="dxa"/>
          </w:tcPr>
          <w:p w14:paraId="3F54235D" w14:textId="20E9C0D7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Verleden tijd </w:t>
            </w:r>
            <w:proofErr w:type="spellStart"/>
            <w:r>
              <w:rPr>
                <w:sz w:val="24"/>
                <w:szCs w:val="24"/>
              </w:rPr>
              <w:t>onreg</w:t>
            </w:r>
            <w:proofErr w:type="spellEnd"/>
            <w:r>
              <w:rPr>
                <w:sz w:val="24"/>
                <w:szCs w:val="24"/>
              </w:rPr>
              <w:t xml:space="preserve"> ww.</w:t>
            </w:r>
          </w:p>
        </w:tc>
      </w:tr>
      <w:tr w:rsidR="00BD0077" w14:paraId="0A91942B" w14:textId="77777777" w:rsidTr="009A46FC">
        <w:tc>
          <w:tcPr>
            <w:tcW w:w="1838" w:type="dxa"/>
            <w:vMerge/>
          </w:tcPr>
          <w:p w14:paraId="5F912355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E056266" w14:textId="6A631866" w:rsidR="00BD0077" w:rsidRPr="008E0923" w:rsidRDefault="00BD0077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Possessive</w:t>
            </w:r>
            <w:proofErr w:type="spellEnd"/>
            <w:r>
              <w:rPr>
                <w:sz w:val="24"/>
                <w:szCs w:val="24"/>
              </w:rPr>
              <w:t xml:space="preserve"> ‘s/’</w:t>
            </w:r>
          </w:p>
        </w:tc>
        <w:tc>
          <w:tcPr>
            <w:tcW w:w="3680" w:type="dxa"/>
          </w:tcPr>
          <w:p w14:paraId="0F9CB9D3" w14:textId="6FD14316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Bezittelijk </w:t>
            </w:r>
            <w:proofErr w:type="spellStart"/>
            <w:r>
              <w:rPr>
                <w:sz w:val="24"/>
                <w:szCs w:val="24"/>
              </w:rPr>
              <w:t>vnw</w:t>
            </w:r>
            <w:proofErr w:type="spellEnd"/>
          </w:p>
        </w:tc>
      </w:tr>
      <w:tr w:rsidR="00BD0077" w14:paraId="5C7449FE" w14:textId="77777777" w:rsidTr="009A46FC">
        <w:tc>
          <w:tcPr>
            <w:tcW w:w="1838" w:type="dxa"/>
            <w:vMerge/>
          </w:tcPr>
          <w:p w14:paraId="0DEDF829" w14:textId="77777777" w:rsidR="00BD0077" w:rsidRDefault="00BD0077" w:rsidP="009A46F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D55FBC2" w14:textId="483CBC6C" w:rsidR="00BD0077" w:rsidRPr="008E0923" w:rsidRDefault="00BD0077" w:rsidP="009A4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</w:p>
        </w:tc>
        <w:tc>
          <w:tcPr>
            <w:tcW w:w="3680" w:type="dxa"/>
          </w:tcPr>
          <w:p w14:paraId="66A82A86" w14:textId="17A6E7FC" w:rsidR="00BD0077" w:rsidRPr="008E0923" w:rsidRDefault="00BD0077" w:rsidP="009A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Wat/een paar</w:t>
            </w:r>
          </w:p>
        </w:tc>
      </w:tr>
    </w:tbl>
    <w:p w14:paraId="43A1D791" w14:textId="77777777" w:rsidR="00BD0077" w:rsidRPr="00BD0077" w:rsidRDefault="00BD0077" w:rsidP="00935D74"/>
    <w:sectPr w:rsidR="00BD0077" w:rsidRPr="00BD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3"/>
    <w:rsid w:val="00143847"/>
    <w:rsid w:val="001516BC"/>
    <w:rsid w:val="00676293"/>
    <w:rsid w:val="007633E0"/>
    <w:rsid w:val="007A63AA"/>
    <w:rsid w:val="007D3563"/>
    <w:rsid w:val="0080120F"/>
    <w:rsid w:val="008E0923"/>
    <w:rsid w:val="00935D74"/>
    <w:rsid w:val="00B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0D81"/>
  <w15:chartTrackingRefBased/>
  <w15:docId w15:val="{C0FDBA97-5B79-4332-923E-4FC1F212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D74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5D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8</cp:revision>
  <dcterms:created xsi:type="dcterms:W3CDTF">2017-07-19T17:02:00Z</dcterms:created>
  <dcterms:modified xsi:type="dcterms:W3CDTF">2020-06-22T11:13:00Z</dcterms:modified>
</cp:coreProperties>
</file>